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1E5ED" w14:textId="77777777" w:rsidR="00B5768F" w:rsidRDefault="00B5768F">
      <w:pPr>
        <w:rPr>
          <w:rFonts w:ascii="Georgia" w:hAnsi="Georgia"/>
          <w:b/>
          <w:color w:val="0063BF"/>
          <w:sz w:val="28"/>
          <w:szCs w:val="28"/>
        </w:rPr>
      </w:pPr>
    </w:p>
    <w:p w14:paraId="3C6F93AE" w14:textId="77777777" w:rsidR="00B5768F" w:rsidRDefault="00B5768F">
      <w:pPr>
        <w:rPr>
          <w:rFonts w:ascii="Georgia" w:hAnsi="Georgia"/>
          <w:b/>
          <w:color w:val="0063BF"/>
          <w:sz w:val="28"/>
          <w:szCs w:val="28"/>
        </w:rPr>
      </w:pPr>
    </w:p>
    <w:p w14:paraId="2EA652E7" w14:textId="29A3C260" w:rsidR="0019164E" w:rsidRPr="004F4886" w:rsidRDefault="00341ECC">
      <w:pPr>
        <w:rPr>
          <w:rFonts w:ascii="Georgia" w:hAnsi="Georgia"/>
          <w:b/>
          <w:color w:val="0063BF"/>
          <w:sz w:val="28"/>
          <w:szCs w:val="28"/>
        </w:rPr>
      </w:pPr>
      <w:r w:rsidRPr="004F4886">
        <w:rPr>
          <w:rFonts w:ascii="Georgia" w:hAnsi="Georgia"/>
          <w:b/>
          <w:color w:val="0063BF"/>
          <w:sz w:val="28"/>
          <w:szCs w:val="28"/>
        </w:rPr>
        <w:t>How to Zoom</w:t>
      </w:r>
      <w:r w:rsidR="004F4886">
        <w:rPr>
          <w:rFonts w:ascii="Georgia" w:hAnsi="Georgia"/>
          <w:b/>
          <w:color w:val="0063BF"/>
          <w:sz w:val="28"/>
          <w:szCs w:val="28"/>
        </w:rPr>
        <w:t>!</w:t>
      </w:r>
      <w:r w:rsidR="00B5768F" w:rsidRPr="00B5768F">
        <w:rPr>
          <w:rFonts w:ascii="Georgia" w:hAnsi="Georgia"/>
          <w:b/>
          <w:noProof/>
          <w:color w:val="0063BF"/>
          <w:sz w:val="28"/>
        </w:rPr>
        <w:t xml:space="preserve"> </w:t>
      </w:r>
      <w:r w:rsidR="00B5768F">
        <w:rPr>
          <w:rFonts w:ascii="Georgia" w:hAnsi="Georgia"/>
          <w:b/>
          <w:noProof/>
          <w:color w:val="0063BF"/>
          <w:sz w:val="28"/>
        </w:rPr>
        <w:drawing>
          <wp:anchor distT="0" distB="0" distL="114300" distR="114300" simplePos="0" relativeHeight="251666432" behindDoc="0" locked="0" layoutInCell="1" allowOverlap="1" wp14:anchorId="0FED73E9" wp14:editId="0A649E84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37856" cy="384667"/>
            <wp:effectExtent l="0" t="0" r="63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y of Colour MU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856" cy="38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AE815F" w14:textId="77777777" w:rsidR="00171FB1" w:rsidRDefault="00171FB1">
      <w:pPr>
        <w:rPr>
          <w:rFonts w:ascii="Georgia" w:hAnsi="Georgia"/>
        </w:rPr>
      </w:pPr>
    </w:p>
    <w:p w14:paraId="4264DE4C" w14:textId="63D61E6E" w:rsidR="00341ECC" w:rsidRDefault="005C426A">
      <w:pPr>
        <w:rPr>
          <w:rFonts w:ascii="Georgia" w:hAnsi="Georgia"/>
        </w:rPr>
      </w:pPr>
      <w:r>
        <w:rPr>
          <w:rFonts w:ascii="Georgia" w:hAnsi="Georgia"/>
        </w:rPr>
        <w:t>The</w:t>
      </w:r>
      <w:r w:rsidR="004F4886">
        <w:rPr>
          <w:rFonts w:ascii="Georgia" w:hAnsi="Georgia"/>
        </w:rPr>
        <w:t xml:space="preserve"> following </w:t>
      </w:r>
      <w:r>
        <w:rPr>
          <w:rFonts w:ascii="Georgia" w:hAnsi="Georgia"/>
        </w:rPr>
        <w:t xml:space="preserve">are very straightforward instructions </w:t>
      </w:r>
      <w:r w:rsidR="003C18D3">
        <w:rPr>
          <w:rFonts w:ascii="Georgia" w:hAnsi="Georgia"/>
        </w:rPr>
        <w:t>to help you feel confident in joining a meeting on Zoom</w:t>
      </w:r>
      <w:r w:rsidR="00842DAA">
        <w:rPr>
          <w:rFonts w:ascii="Georgia" w:hAnsi="Georgia"/>
        </w:rPr>
        <w:t xml:space="preserve"> </w:t>
      </w:r>
      <w:r w:rsidR="004F4886">
        <w:rPr>
          <w:rFonts w:ascii="Georgia" w:hAnsi="Georgia"/>
        </w:rPr>
        <w:t>including</w:t>
      </w:r>
      <w:r w:rsidR="00842DAA">
        <w:rPr>
          <w:rFonts w:ascii="Georgia" w:hAnsi="Georgia"/>
        </w:rPr>
        <w:t xml:space="preserve"> pictures of what you </w:t>
      </w:r>
      <w:r w:rsidR="004F4886">
        <w:rPr>
          <w:rFonts w:ascii="Georgia" w:hAnsi="Georgia"/>
        </w:rPr>
        <w:t xml:space="preserve">may see on your laptop or tablet. </w:t>
      </w:r>
      <w:r w:rsidR="000043C1">
        <w:rPr>
          <w:rFonts w:ascii="Georgia" w:hAnsi="Georgia"/>
        </w:rPr>
        <w:t>Sometimes functions are in different places</w:t>
      </w:r>
      <w:r w:rsidR="00ED5642">
        <w:rPr>
          <w:rFonts w:ascii="Georgia" w:hAnsi="Georgia"/>
        </w:rPr>
        <w:t xml:space="preserve"> (either at the top or the bottom of the screen)</w:t>
      </w:r>
      <w:r w:rsidR="000043C1">
        <w:rPr>
          <w:rFonts w:ascii="Georgia" w:hAnsi="Georgia"/>
        </w:rPr>
        <w:t xml:space="preserve"> on phones or </w:t>
      </w:r>
      <w:r w:rsidR="003406B4">
        <w:rPr>
          <w:rFonts w:ascii="Georgia" w:hAnsi="Georgia"/>
        </w:rPr>
        <w:t>iPads,</w:t>
      </w:r>
      <w:r w:rsidR="00ED5642">
        <w:rPr>
          <w:rFonts w:ascii="Georgia" w:hAnsi="Georgia"/>
        </w:rPr>
        <w:t xml:space="preserve"> b</w:t>
      </w:r>
      <w:r w:rsidR="003406B4">
        <w:rPr>
          <w:rFonts w:ascii="Georgia" w:hAnsi="Georgia"/>
        </w:rPr>
        <w:t>ut the names should be the same.</w:t>
      </w:r>
    </w:p>
    <w:p w14:paraId="18AB4008" w14:textId="3064DD62" w:rsidR="003406B4" w:rsidRPr="004F4886" w:rsidRDefault="00383CF6">
      <w:pPr>
        <w:rPr>
          <w:rFonts w:ascii="Georgia" w:hAnsi="Georgia"/>
          <w:b/>
          <w:color w:val="0063BF"/>
        </w:rPr>
      </w:pPr>
      <w:r w:rsidRPr="004F4886">
        <w:rPr>
          <w:rFonts w:ascii="Georgia" w:hAnsi="Georgia"/>
          <w:b/>
          <w:color w:val="0063BF"/>
        </w:rPr>
        <w:t>Setting yourself up on Zoom</w:t>
      </w:r>
    </w:p>
    <w:p w14:paraId="4939DC2C" w14:textId="2D2FADCD" w:rsidR="00D169FB" w:rsidRDefault="00A475BF">
      <w:pPr>
        <w:rPr>
          <w:rFonts w:ascii="Georgia" w:hAnsi="Georgia"/>
        </w:rPr>
      </w:pPr>
      <w:r>
        <w:rPr>
          <w:rFonts w:ascii="Georgia" w:hAnsi="Georgia"/>
        </w:rPr>
        <w:t xml:space="preserve">Joining a meeting on Zoom to which you have been invited does not require you to </w:t>
      </w:r>
      <w:r w:rsidR="00E5354E">
        <w:rPr>
          <w:rFonts w:ascii="Georgia" w:hAnsi="Georgia"/>
        </w:rPr>
        <w:t>sig</w:t>
      </w:r>
      <w:r w:rsidR="00383CF6">
        <w:rPr>
          <w:rFonts w:ascii="Georgia" w:hAnsi="Georgia"/>
        </w:rPr>
        <w:t>n up to Zoom or open an account, but you do need to have Zoom installed on your PC, laptop, tablet or phone.</w:t>
      </w:r>
      <w:r w:rsidR="00D169FB">
        <w:rPr>
          <w:rFonts w:ascii="Georgia" w:hAnsi="Georgia"/>
        </w:rPr>
        <w:t xml:space="preserve"> </w:t>
      </w:r>
    </w:p>
    <w:p w14:paraId="01D40B19" w14:textId="251EF739" w:rsidR="00383CF6" w:rsidRDefault="00383CF6" w:rsidP="00383CF6">
      <w:pPr>
        <w:rPr>
          <w:rFonts w:ascii="Georgia" w:hAnsi="Georgia"/>
        </w:rPr>
      </w:pPr>
      <w:r>
        <w:rPr>
          <w:rFonts w:ascii="Georgia" w:hAnsi="Georgia"/>
        </w:rPr>
        <w:t xml:space="preserve">If you are using a PC or laptop, type </w:t>
      </w:r>
      <w:hyperlink r:id="rId5" w:history="1">
        <w:r w:rsidRPr="00B10A54">
          <w:rPr>
            <w:rStyle w:val="Hyperlink"/>
            <w:rFonts w:ascii="Georgia" w:hAnsi="Georgia"/>
          </w:rPr>
          <w:t>www.zoom.us</w:t>
        </w:r>
      </w:hyperlink>
      <w:r>
        <w:rPr>
          <w:rFonts w:ascii="Georgia" w:hAnsi="Georgia"/>
        </w:rPr>
        <w:t xml:space="preserve"> into the navigation bar on your browser (such as Google, Byng, etc) and click return to download the programme.</w:t>
      </w:r>
    </w:p>
    <w:p w14:paraId="288DD1EB" w14:textId="191EA2E3" w:rsidR="00383CF6" w:rsidRDefault="00383CF6" w:rsidP="00383CF6">
      <w:pPr>
        <w:rPr>
          <w:rFonts w:ascii="Georgia" w:hAnsi="Georgia"/>
        </w:rPr>
      </w:pPr>
      <w:r>
        <w:rPr>
          <w:rFonts w:ascii="Georgia" w:hAnsi="Georgia"/>
        </w:rPr>
        <w:t>If you are using a tablet or a phone you will need to download the Zoom app from Google Play or directl</w:t>
      </w:r>
      <w:r w:rsidR="004F4886">
        <w:rPr>
          <w:rFonts w:ascii="Georgia" w:hAnsi="Georgia"/>
        </w:rPr>
        <w:t>y from Zoom. This is a free app so you will not be charged even if you do have to type in your password.</w:t>
      </w:r>
    </w:p>
    <w:p w14:paraId="627C2568" w14:textId="63BAEBA0" w:rsidR="00383CF6" w:rsidRDefault="00383CF6" w:rsidP="00383CF6">
      <w:pPr>
        <w:rPr>
          <w:rFonts w:ascii="Georgia" w:hAnsi="Georgia"/>
        </w:rPr>
      </w:pPr>
      <w:r>
        <w:rPr>
          <w:rFonts w:ascii="Georgia" w:hAnsi="Georgia"/>
        </w:rPr>
        <w:t>So now you are ready to Zoom!</w:t>
      </w:r>
    </w:p>
    <w:p w14:paraId="15676E64" w14:textId="77777777" w:rsidR="00383CF6" w:rsidRPr="004F4886" w:rsidRDefault="00383CF6">
      <w:pPr>
        <w:rPr>
          <w:rFonts w:ascii="Georgia" w:hAnsi="Georgia"/>
          <w:b/>
          <w:color w:val="0063BF"/>
        </w:rPr>
      </w:pPr>
      <w:r w:rsidRPr="004F4886">
        <w:rPr>
          <w:rFonts w:ascii="Georgia" w:hAnsi="Georgia"/>
          <w:b/>
          <w:color w:val="0063BF"/>
        </w:rPr>
        <w:t>Joining a Zoom meeting</w:t>
      </w:r>
    </w:p>
    <w:p w14:paraId="0DFE1863" w14:textId="3C02B05F" w:rsidR="003406B4" w:rsidRDefault="002747A4">
      <w:pPr>
        <w:rPr>
          <w:rFonts w:ascii="Georgia" w:hAnsi="Georgia"/>
        </w:rPr>
      </w:pPr>
      <w:r>
        <w:rPr>
          <w:rFonts w:ascii="Georgia" w:hAnsi="Georgia"/>
        </w:rPr>
        <w:t>The person who is hosting the meeting (</w:t>
      </w:r>
      <w:r w:rsidR="00D05A8E">
        <w:rPr>
          <w:rFonts w:ascii="Georgia" w:hAnsi="Georgia"/>
        </w:rPr>
        <w:t xml:space="preserve">whether a branch/group leader or another MU member) will send you an email with an invitation to </w:t>
      </w:r>
      <w:r w:rsidR="009114F2">
        <w:rPr>
          <w:rFonts w:ascii="Georgia" w:hAnsi="Georgia"/>
        </w:rPr>
        <w:t>join the meeting, which will look like this:</w:t>
      </w:r>
    </w:p>
    <w:p w14:paraId="2C195477" w14:textId="77777777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eorgia" w:hAnsi="Georgia"/>
        </w:rPr>
      </w:pPr>
    </w:p>
    <w:p w14:paraId="05EB3E74" w14:textId="119FE33F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A N Other is inviting you to a scheduled Zoom meeting. </w:t>
      </w:r>
    </w:p>
    <w:p w14:paraId="7E202B4B" w14:textId="77777777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Topic: My Meeting</w:t>
      </w:r>
    </w:p>
    <w:p w14:paraId="3329E6A4" w14:textId="7902D770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Time: Date, Time London</w:t>
      </w:r>
    </w:p>
    <w:p w14:paraId="6981E7EF" w14:textId="77777777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</w:p>
    <w:p w14:paraId="37ABAB2B" w14:textId="77777777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Join Zoom Meeting</w:t>
      </w:r>
    </w:p>
    <w:p w14:paraId="4FD26750" w14:textId="33A5E355" w:rsidR="009114F2" w:rsidRPr="00664EAA" w:rsidRDefault="00FA155D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/>
        </w:rPr>
      </w:pPr>
      <w:hyperlink r:id="rId6" w:history="1">
        <w:r w:rsidR="00664EAA" w:rsidRPr="00664EAA">
          <w:rPr>
            <w:rStyle w:val="Hyperlink"/>
            <w:rFonts w:ascii="Calibri" w:eastAsia="Times New Roman" w:hAnsi="Calibri"/>
            <w:color w:val="auto"/>
            <w:u w:val="none"/>
          </w:rPr>
          <w:t>https://zoom.us/j/12345678901?pwd=A12Bc3DEFGhI4jKL56mNUr7STUvWX89</w:t>
        </w:r>
      </w:hyperlink>
    </w:p>
    <w:p w14:paraId="5FA4E1D5" w14:textId="77777777" w:rsidR="00664EAA" w:rsidRDefault="00664EAA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eastAsia="Times New Roman" w:hAnsi="Calibri"/>
          <w:color w:val="000000"/>
        </w:rPr>
      </w:pPr>
    </w:p>
    <w:p w14:paraId="7F1FE21C" w14:textId="74C810F8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Meeting ID: 123 4567 8901</w:t>
      </w:r>
    </w:p>
    <w:p w14:paraId="05325764" w14:textId="3FFE5229" w:rsidR="009114F2" w:rsidRDefault="009114F2" w:rsidP="009114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Passcode: </w:t>
      </w:r>
      <w:r w:rsidR="00664EAA">
        <w:rPr>
          <w:rFonts w:ascii="Calibri" w:eastAsia="Times New Roman" w:hAnsi="Calibri"/>
          <w:color w:val="000000"/>
        </w:rPr>
        <w:t>1aBcdE</w:t>
      </w:r>
    </w:p>
    <w:p w14:paraId="03A560AB" w14:textId="5FA35978" w:rsidR="00FE2D67" w:rsidRDefault="00C37742">
      <w:pPr>
        <w:rPr>
          <w:rFonts w:ascii="Georgia" w:hAnsi="Georgia"/>
        </w:rPr>
      </w:pPr>
      <w:r>
        <w:rPr>
          <w:rFonts w:ascii="Georgia" w:hAnsi="Georgia"/>
        </w:rPr>
        <w:t>Make a note of the 11 digit Meet</w:t>
      </w:r>
      <w:r w:rsidR="004F4886">
        <w:rPr>
          <w:rFonts w:ascii="Georgia" w:hAnsi="Georgia"/>
        </w:rPr>
        <w:t xml:space="preserve">ing ID and the 6 digit passcode, but if you </w:t>
      </w:r>
      <w:r w:rsidR="00FA155D">
        <w:rPr>
          <w:rFonts w:ascii="Georgia" w:hAnsi="Georgia"/>
        </w:rPr>
        <w:t xml:space="preserve">are </w:t>
      </w:r>
      <w:r w:rsidR="004F4886">
        <w:rPr>
          <w:rFonts w:ascii="Georgia" w:hAnsi="Georgia"/>
        </w:rPr>
        <w:t>using the link to join, you don’t have to worry about this.</w:t>
      </w:r>
    </w:p>
    <w:p w14:paraId="4DAAD616" w14:textId="12569EA8" w:rsidR="008C354E" w:rsidRDefault="004F4886">
      <w:pPr>
        <w:rPr>
          <w:rFonts w:ascii="Georgia" w:hAnsi="Georgia"/>
        </w:rPr>
      </w:pPr>
      <w:r>
        <w:rPr>
          <w:rFonts w:ascii="Georgia" w:hAnsi="Georgia"/>
        </w:rPr>
        <w:t xml:space="preserve">Do </w:t>
      </w:r>
      <w:r w:rsidR="00FA2E32">
        <w:rPr>
          <w:rFonts w:ascii="Georgia" w:hAnsi="Georgia"/>
        </w:rPr>
        <w:t xml:space="preserve">check </w:t>
      </w:r>
      <w:r w:rsidR="0088567D">
        <w:rPr>
          <w:rFonts w:ascii="Georgia" w:hAnsi="Georgia"/>
        </w:rPr>
        <w:t>that the volume on your laptop/tablet/browser is turned up -otherwise you won’t be able to hear anyone.</w:t>
      </w:r>
    </w:p>
    <w:p w14:paraId="412315A4" w14:textId="77777777" w:rsidR="00B5768F" w:rsidRDefault="00B5768F">
      <w:pPr>
        <w:rPr>
          <w:rFonts w:ascii="Georgia" w:hAnsi="Georgia"/>
          <w:i/>
        </w:rPr>
      </w:pPr>
      <w:r>
        <w:rPr>
          <w:rFonts w:ascii="Georgia" w:hAnsi="Georgia"/>
          <w:i/>
        </w:rPr>
        <w:br w:type="page"/>
      </w:r>
    </w:p>
    <w:p w14:paraId="27BDBF6D" w14:textId="56AB4F8C" w:rsidR="00EB0D87" w:rsidRDefault="00ED5642">
      <w:pPr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If you are using a </w:t>
      </w:r>
      <w:r w:rsidRPr="00B5768F">
        <w:rPr>
          <w:rFonts w:ascii="Georgia" w:hAnsi="Georgia"/>
          <w:b/>
        </w:rPr>
        <w:t>PC or laptop</w:t>
      </w:r>
      <w:r>
        <w:rPr>
          <w:rFonts w:ascii="Georgia" w:hAnsi="Georgia"/>
        </w:rPr>
        <w:t>, c</w:t>
      </w:r>
      <w:r w:rsidR="00954689">
        <w:rPr>
          <w:rFonts w:ascii="Georgia" w:hAnsi="Georgia"/>
        </w:rPr>
        <w:t xml:space="preserve">lick on the link on the invitation and allow Zoom to open. After a few moments, a Zoom dialogue box will open giving you the space to enter your name  and a </w:t>
      </w:r>
      <w:r w:rsidR="00EF560A">
        <w:rPr>
          <w:rFonts w:ascii="Georgia" w:hAnsi="Georgia"/>
        </w:rPr>
        <w:t>‘Join’ or ‘Join a meeting’ in blue</w:t>
      </w:r>
      <w:r w:rsidR="00301DDC">
        <w:rPr>
          <w:rFonts w:ascii="Georgia" w:hAnsi="Georgia"/>
        </w:rPr>
        <w:t>.</w:t>
      </w:r>
    </w:p>
    <w:p w14:paraId="4E1E9A18" w14:textId="2D433821" w:rsidR="00981D51" w:rsidRDefault="00301DDC">
      <w:pPr>
        <w:rPr>
          <w:rFonts w:ascii="Georgia" w:hAnsi="Georgia"/>
        </w:rPr>
      </w:pPr>
      <w:r>
        <w:rPr>
          <w:rFonts w:ascii="Georgia" w:hAnsi="Georgia"/>
        </w:rPr>
        <w:t xml:space="preserve">If you are using </w:t>
      </w:r>
      <w:r w:rsidR="00ED5642">
        <w:rPr>
          <w:rFonts w:ascii="Georgia" w:hAnsi="Georgia"/>
        </w:rPr>
        <w:t xml:space="preserve">a </w:t>
      </w:r>
      <w:r w:rsidR="00ED5642" w:rsidRPr="00B5768F">
        <w:rPr>
          <w:rFonts w:ascii="Georgia" w:hAnsi="Georgia"/>
          <w:b/>
        </w:rPr>
        <w:t>phone or tablet</w:t>
      </w:r>
      <w:r w:rsidR="00ED5642">
        <w:rPr>
          <w:rFonts w:ascii="Georgia" w:hAnsi="Georgia"/>
        </w:rPr>
        <w:t xml:space="preserve"> and have </w:t>
      </w:r>
      <w:r>
        <w:rPr>
          <w:rFonts w:ascii="Georgia" w:hAnsi="Georgia"/>
        </w:rPr>
        <w:t xml:space="preserve">the </w:t>
      </w:r>
      <w:r w:rsidR="00ED5642">
        <w:rPr>
          <w:rFonts w:ascii="Georgia" w:hAnsi="Georgia"/>
        </w:rPr>
        <w:t xml:space="preserve">Zoom </w:t>
      </w:r>
      <w:r>
        <w:rPr>
          <w:rFonts w:ascii="Georgia" w:hAnsi="Georgia"/>
        </w:rPr>
        <w:t xml:space="preserve">app, click on the icon to open and </w:t>
      </w:r>
      <w:r w:rsidR="00623A31">
        <w:rPr>
          <w:rFonts w:ascii="Georgia" w:hAnsi="Georgia"/>
        </w:rPr>
        <w:t>the first screen will give you the option to ‘Join a meeting’ in blue.</w:t>
      </w:r>
      <w:r w:rsidR="00ED5642">
        <w:rPr>
          <w:rFonts w:ascii="Georgia" w:hAnsi="Georgia"/>
        </w:rPr>
        <w:t xml:space="preserve"> This</w:t>
      </w:r>
      <w:r w:rsidR="007B5E1E">
        <w:rPr>
          <w:rFonts w:ascii="Georgia" w:hAnsi="Georgia"/>
        </w:rPr>
        <w:t xml:space="preserve"> will take you to </w:t>
      </w:r>
      <w:r w:rsidR="000F5284">
        <w:rPr>
          <w:rFonts w:ascii="Georgia" w:hAnsi="Georgia"/>
        </w:rPr>
        <w:t xml:space="preserve">a ‘Join a Meeting’ screen where you type in the 11 digit meeting ID </w:t>
      </w:r>
      <w:r w:rsidR="000A366B">
        <w:rPr>
          <w:rFonts w:ascii="Georgia" w:hAnsi="Georgia"/>
        </w:rPr>
        <w:t>from your invitation email.</w:t>
      </w:r>
      <w:r w:rsidR="00ED5642">
        <w:rPr>
          <w:rFonts w:ascii="Georgia" w:hAnsi="Georgia"/>
        </w:rPr>
        <w:t xml:space="preserve"> </w:t>
      </w:r>
      <w:r w:rsidR="0015542A">
        <w:rPr>
          <w:rFonts w:ascii="Georgia" w:hAnsi="Georgia"/>
        </w:rPr>
        <w:t>You will then be asked to type in your name and the 6 digit Passcode</w:t>
      </w:r>
      <w:r w:rsidR="005F4C18">
        <w:rPr>
          <w:rFonts w:ascii="Georgia" w:hAnsi="Georgia"/>
        </w:rPr>
        <w:t xml:space="preserve">. </w:t>
      </w:r>
      <w:r w:rsidR="00C24E6B">
        <w:rPr>
          <w:rFonts w:ascii="Georgia" w:hAnsi="Georgia"/>
        </w:rPr>
        <w:t>Then click on ‘Join Meeting’.</w:t>
      </w:r>
    </w:p>
    <w:p w14:paraId="74ABC240" w14:textId="1B760042" w:rsidR="00C24E6B" w:rsidRDefault="00C24E6B">
      <w:pPr>
        <w:rPr>
          <w:rFonts w:ascii="Georgia" w:hAnsi="Georgia"/>
        </w:rPr>
      </w:pPr>
      <w:r>
        <w:rPr>
          <w:rFonts w:ascii="Georgia" w:hAnsi="Georgia"/>
        </w:rPr>
        <w:t>You may then be invited to join with video, so everyone can see each other (which</w:t>
      </w:r>
      <w:r w:rsidR="00FF2E9E">
        <w:rPr>
          <w:rFonts w:ascii="Georgia" w:hAnsi="Georgia"/>
        </w:rPr>
        <w:t xml:space="preserve"> does make it a lot more friendly)</w:t>
      </w:r>
      <w:r w:rsidR="00A91122">
        <w:rPr>
          <w:rFonts w:ascii="Georgia" w:hAnsi="Georgia"/>
        </w:rPr>
        <w:t>.</w:t>
      </w:r>
    </w:p>
    <w:p w14:paraId="18F49D73" w14:textId="6E672DC0" w:rsidR="00A91122" w:rsidRDefault="00C47948">
      <w:pPr>
        <w:rPr>
          <w:rFonts w:ascii="Georgia" w:hAnsi="Georgia"/>
        </w:rPr>
      </w:pPr>
      <w:r>
        <w:rPr>
          <w:rFonts w:ascii="Georgia" w:hAnsi="Georgia"/>
        </w:rPr>
        <w:t xml:space="preserve">Use the view option to choose full screen and gallery view so you can see other participants. </w:t>
      </w:r>
      <w:r w:rsidR="00ED5642">
        <w:rPr>
          <w:rFonts w:ascii="Georgia" w:hAnsi="Georgia"/>
        </w:rPr>
        <w:t>Some p</w:t>
      </w:r>
      <w:r>
        <w:rPr>
          <w:rFonts w:ascii="Georgia" w:hAnsi="Georgia"/>
        </w:rPr>
        <w:t xml:space="preserve">hones and tablets do not allow for as many faces to be seen, but if anyone speaks, their </w:t>
      </w:r>
      <w:r w:rsidR="00870031">
        <w:rPr>
          <w:rFonts w:ascii="Georgia" w:hAnsi="Georgia"/>
        </w:rPr>
        <w:t>picture will come up.</w:t>
      </w:r>
    </w:p>
    <w:p w14:paraId="43F53173" w14:textId="18A6ADCD" w:rsidR="006E2F2F" w:rsidRDefault="006E2F2F">
      <w:pPr>
        <w:rPr>
          <w:rFonts w:ascii="Georgia" w:hAnsi="Georgia"/>
        </w:rPr>
      </w:pPr>
      <w:r>
        <w:rPr>
          <w:rFonts w:ascii="Georgia" w:hAnsi="Georgia"/>
        </w:rPr>
        <w:t xml:space="preserve">You are now part of the meeting and </w:t>
      </w:r>
      <w:r w:rsidR="00F11612">
        <w:rPr>
          <w:rFonts w:ascii="Georgia" w:hAnsi="Georgia"/>
        </w:rPr>
        <w:t xml:space="preserve">you don’t need to do anything else. If the meeting splits into breakout rooms, the host will do this and you </w:t>
      </w:r>
      <w:r w:rsidR="00963945">
        <w:rPr>
          <w:rFonts w:ascii="Georgia" w:hAnsi="Georgia"/>
        </w:rPr>
        <w:t>don’t</w:t>
      </w:r>
      <w:r w:rsidR="00F11612">
        <w:rPr>
          <w:rFonts w:ascii="Georgia" w:hAnsi="Georgia"/>
        </w:rPr>
        <w:t xml:space="preserve"> have to do anyt</w:t>
      </w:r>
      <w:r w:rsidR="00963945">
        <w:rPr>
          <w:rFonts w:ascii="Georgia" w:hAnsi="Georgia"/>
        </w:rPr>
        <w:t>hing, so don’t panic.</w:t>
      </w:r>
    </w:p>
    <w:p w14:paraId="4D665FEC" w14:textId="3AFAE9A4" w:rsidR="00963945" w:rsidRDefault="00963945">
      <w:pPr>
        <w:rPr>
          <w:rFonts w:ascii="Georgia" w:hAnsi="Georgia"/>
        </w:rPr>
      </w:pPr>
      <w:r>
        <w:rPr>
          <w:rFonts w:ascii="Georgia" w:hAnsi="Georgia"/>
        </w:rPr>
        <w:t xml:space="preserve">At the end of the meeting, </w:t>
      </w:r>
      <w:r w:rsidR="00DF7236">
        <w:rPr>
          <w:rFonts w:ascii="Georgia" w:hAnsi="Georgia"/>
        </w:rPr>
        <w:t>the host will close the meeting and everyone goes. If you want to leave before then, you will find a ‘Leave Meeting</w:t>
      </w:r>
      <w:r w:rsidR="00451746">
        <w:rPr>
          <w:rFonts w:ascii="Georgia" w:hAnsi="Georgia"/>
        </w:rPr>
        <w:t xml:space="preserve">’ button in the bottom right hand corner </w:t>
      </w:r>
      <w:bookmarkStart w:id="0" w:name="_GoBack"/>
      <w:bookmarkEnd w:id="0"/>
      <w:r w:rsidR="00451746">
        <w:rPr>
          <w:rFonts w:ascii="Georgia" w:hAnsi="Georgia"/>
        </w:rPr>
        <w:t xml:space="preserve"> so click this to leave.</w:t>
      </w:r>
    </w:p>
    <w:p w14:paraId="5E8D22DE" w14:textId="4DB2F9A7" w:rsidR="005A0E4F" w:rsidRDefault="009B55D9">
      <w:pPr>
        <w:rPr>
          <w:rFonts w:ascii="Georgia" w:hAnsi="Georgia"/>
        </w:rPr>
      </w:pPr>
      <w:r>
        <w:rPr>
          <w:rFonts w:ascii="Georgia" w:hAnsi="Georgia"/>
        </w:rPr>
        <w:t xml:space="preserve">These are the basics of joining a Zoom meeting. </w:t>
      </w:r>
      <w:r w:rsidR="00FD04C1">
        <w:rPr>
          <w:rFonts w:ascii="Georgia" w:hAnsi="Georgia"/>
        </w:rPr>
        <w:t>Like any other meeting, try to be a few minutes early</w:t>
      </w:r>
      <w:r w:rsidR="003B2538">
        <w:rPr>
          <w:rFonts w:ascii="Georgia" w:hAnsi="Georgia"/>
        </w:rPr>
        <w:t xml:space="preserve">, so you aren’t flustered when trying to join. If the host hasn’t started the meeting, then you will get a message to tell you. Sometimes you will get a message saying that </w:t>
      </w:r>
      <w:r w:rsidR="00A91CA6">
        <w:rPr>
          <w:rFonts w:ascii="Georgia" w:hAnsi="Georgia"/>
        </w:rPr>
        <w:t xml:space="preserve">the host needs to admit you – </w:t>
      </w:r>
      <w:r w:rsidR="004E7171">
        <w:rPr>
          <w:rFonts w:ascii="Georgia" w:hAnsi="Georgia"/>
        </w:rPr>
        <w:t>this means they have seen you a</w:t>
      </w:r>
      <w:r w:rsidR="00BA1877">
        <w:rPr>
          <w:rFonts w:ascii="Georgia" w:hAnsi="Georgia"/>
        </w:rPr>
        <w:t>s</w:t>
      </w:r>
      <w:r w:rsidR="004E7171">
        <w:rPr>
          <w:rFonts w:ascii="Georgia" w:hAnsi="Georgia"/>
        </w:rPr>
        <w:t xml:space="preserve"> waiting</w:t>
      </w:r>
      <w:r w:rsidR="00BA1877">
        <w:rPr>
          <w:rFonts w:ascii="Georgia" w:hAnsi="Georgia"/>
        </w:rPr>
        <w:t xml:space="preserve"> to join and need to click a button to let you in. Just like ringing a door bell, it sometimes </w:t>
      </w:r>
      <w:r w:rsidR="004F2922">
        <w:rPr>
          <w:rFonts w:ascii="Georgia" w:hAnsi="Georgia"/>
        </w:rPr>
        <w:t>takes a while for the person to get to the door</w:t>
      </w:r>
      <w:r w:rsidR="00C7081A">
        <w:rPr>
          <w:rFonts w:ascii="Georgia" w:hAnsi="Georgia"/>
        </w:rPr>
        <w:t xml:space="preserve"> and they will let you in as soon as they can.</w:t>
      </w:r>
    </w:p>
    <w:p w14:paraId="66205342" w14:textId="77777777" w:rsidR="00C7081A" w:rsidRDefault="00C7081A">
      <w:pPr>
        <w:rPr>
          <w:rFonts w:ascii="Georgia" w:hAnsi="Georgia"/>
        </w:rPr>
      </w:pPr>
    </w:p>
    <w:p w14:paraId="7A021E39" w14:textId="77777777" w:rsidR="00B5768F" w:rsidRDefault="00B5768F">
      <w:pPr>
        <w:rPr>
          <w:rFonts w:ascii="Georgia" w:hAnsi="Georgia"/>
        </w:rPr>
      </w:pPr>
    </w:p>
    <w:p w14:paraId="252C0C4F" w14:textId="59B2BE0C" w:rsidR="005A0E4F" w:rsidRPr="00380D25" w:rsidRDefault="005B40DE">
      <w:pPr>
        <w:rPr>
          <w:rFonts w:ascii="Georgia" w:hAnsi="Georgia"/>
          <w:b/>
          <w:bCs/>
          <w:color w:val="0063BF"/>
        </w:rPr>
      </w:pPr>
      <w:r w:rsidRPr="00380D25">
        <w:rPr>
          <w:rFonts w:ascii="Georgia" w:hAnsi="Georgia"/>
          <w:b/>
          <w:bCs/>
          <w:color w:val="0063BF"/>
        </w:rPr>
        <w:t>How to get the most from your Zoom experience!</w:t>
      </w:r>
    </w:p>
    <w:p w14:paraId="6F640FF9" w14:textId="52EDAEB7" w:rsidR="00B9519B" w:rsidRDefault="00B9519B">
      <w:pPr>
        <w:rPr>
          <w:rFonts w:ascii="Georgia" w:hAnsi="Georgia"/>
        </w:rPr>
      </w:pPr>
      <w:r>
        <w:rPr>
          <w:rFonts w:ascii="Georgia" w:hAnsi="Georgia"/>
        </w:rPr>
        <w:t xml:space="preserve">For most of us, a Zoom meeting is a new </w:t>
      </w:r>
      <w:r w:rsidR="00E20ECB">
        <w:rPr>
          <w:rFonts w:ascii="Georgia" w:hAnsi="Georgia"/>
        </w:rPr>
        <w:t xml:space="preserve">experience and we need to learn the appropriate </w:t>
      </w:r>
      <w:r w:rsidR="0044236D">
        <w:rPr>
          <w:rFonts w:ascii="Georgia" w:hAnsi="Georgia"/>
        </w:rPr>
        <w:t xml:space="preserve">behaviour. Much of it is just the same as </w:t>
      </w:r>
      <w:r w:rsidR="00715DAE">
        <w:rPr>
          <w:rFonts w:ascii="Georgia" w:hAnsi="Georgia"/>
        </w:rPr>
        <w:t>being in the same room</w:t>
      </w:r>
      <w:r w:rsidR="007002F1">
        <w:rPr>
          <w:rFonts w:ascii="Georgia" w:hAnsi="Georgia"/>
        </w:rPr>
        <w:t>, but we need to be aware of what we are doing.</w:t>
      </w:r>
    </w:p>
    <w:p w14:paraId="59CAD7A0" w14:textId="4F669028" w:rsidR="00931831" w:rsidRDefault="00931831" w:rsidP="00823881">
      <w:pPr>
        <w:rPr>
          <w:rFonts w:ascii="Georgia" w:hAnsi="Georgia"/>
        </w:rPr>
      </w:pPr>
      <w:r>
        <w:rPr>
          <w:rFonts w:ascii="Georgia" w:hAnsi="Georgia"/>
        </w:rPr>
        <w:t xml:space="preserve">When you receive an email inviting you to a meeting, do reply to say </w:t>
      </w:r>
      <w:r w:rsidR="00481C2E">
        <w:rPr>
          <w:rFonts w:ascii="Georgia" w:hAnsi="Georgia"/>
        </w:rPr>
        <w:t xml:space="preserve">if </w:t>
      </w:r>
      <w:r>
        <w:rPr>
          <w:rFonts w:ascii="Georgia" w:hAnsi="Georgia"/>
        </w:rPr>
        <w:t>you will be there</w:t>
      </w:r>
      <w:r w:rsidR="00481C2E">
        <w:rPr>
          <w:rFonts w:ascii="Georgia" w:hAnsi="Georgia"/>
        </w:rPr>
        <w:t xml:space="preserve"> or not</w:t>
      </w:r>
      <w:r>
        <w:rPr>
          <w:rFonts w:ascii="Georgia" w:hAnsi="Georgia"/>
        </w:rPr>
        <w:t>. This means the host knows how many people to expect and whether all those who have signed up</w:t>
      </w:r>
      <w:r w:rsidR="007A3422">
        <w:rPr>
          <w:rFonts w:ascii="Georgia" w:hAnsi="Georgia"/>
        </w:rPr>
        <w:t xml:space="preserve"> </w:t>
      </w:r>
      <w:r w:rsidR="009B65CD">
        <w:rPr>
          <w:rFonts w:ascii="Georgia" w:hAnsi="Georgia"/>
        </w:rPr>
        <w:t>have joined the meeting.</w:t>
      </w:r>
    </w:p>
    <w:p w14:paraId="41606F2B" w14:textId="5504408D" w:rsidR="00171DF5" w:rsidRDefault="007002F1">
      <w:pPr>
        <w:rPr>
          <w:rFonts w:ascii="Georgia" w:hAnsi="Georgia"/>
        </w:rPr>
      </w:pPr>
      <w:r>
        <w:rPr>
          <w:rFonts w:ascii="Georgia" w:hAnsi="Georgia"/>
        </w:rPr>
        <w:t>Remember that at a Zoom meeting, you can’t have a p</w:t>
      </w:r>
      <w:r w:rsidR="00361BCD">
        <w:rPr>
          <w:rFonts w:ascii="Georgia" w:hAnsi="Georgia"/>
        </w:rPr>
        <w:t>rivate</w:t>
      </w:r>
      <w:r>
        <w:rPr>
          <w:rFonts w:ascii="Georgia" w:hAnsi="Georgia"/>
        </w:rPr>
        <w:t xml:space="preserve"> chat with another participan</w:t>
      </w:r>
      <w:r w:rsidR="00361BCD">
        <w:rPr>
          <w:rFonts w:ascii="Georgia" w:hAnsi="Georgia"/>
        </w:rPr>
        <w:t xml:space="preserve">t – everyone else will be able to hear your conversation. </w:t>
      </w:r>
    </w:p>
    <w:p w14:paraId="1F2D3658" w14:textId="67DAB2F3" w:rsidR="005D26EF" w:rsidRDefault="00C65128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04AE50C0" wp14:editId="78679C85">
            <wp:simplePos x="0" y="0"/>
            <wp:positionH relativeFrom="column">
              <wp:posOffset>5105400</wp:posOffset>
            </wp:positionH>
            <wp:positionV relativeFrom="paragraph">
              <wp:posOffset>398780</wp:posOffset>
            </wp:positionV>
            <wp:extent cx="390525" cy="563880"/>
            <wp:effectExtent l="0" t="0" r="9525" b="7620"/>
            <wp:wrapThrough wrapText="bothSides">
              <wp:wrapPolygon edited="0">
                <wp:start x="0" y="0"/>
                <wp:lineTo x="0" y="21162"/>
                <wp:lineTo x="21073" y="21162"/>
                <wp:lineTo x="210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6EF">
        <w:rPr>
          <w:rFonts w:ascii="Georgia" w:hAnsi="Georgia"/>
        </w:rPr>
        <w:t>Don’t try to talk when someone else is speaking. If you have something to say, then raise your hand for the host to invite you to speak.</w:t>
      </w:r>
    </w:p>
    <w:p w14:paraId="4C4F9F16" w14:textId="44B347CF" w:rsidR="00C65128" w:rsidRDefault="005A0E4F">
      <w:pPr>
        <w:rPr>
          <w:rFonts w:ascii="Georgia" w:hAnsi="Georgia"/>
        </w:rPr>
      </w:pPr>
      <w:r>
        <w:rPr>
          <w:rFonts w:ascii="Georgia" w:hAnsi="Georgia"/>
        </w:rPr>
        <w:t xml:space="preserve">The most important button </w:t>
      </w:r>
      <w:r w:rsidR="00A901FB">
        <w:rPr>
          <w:rFonts w:ascii="Georgia" w:hAnsi="Georgia"/>
        </w:rPr>
        <w:t>when you are</w:t>
      </w:r>
      <w:r w:rsidR="00542E88">
        <w:rPr>
          <w:rFonts w:ascii="Georgia" w:hAnsi="Georgia"/>
        </w:rPr>
        <w:t xml:space="preserve"> </w:t>
      </w:r>
      <w:r w:rsidR="00002ED8">
        <w:rPr>
          <w:rFonts w:ascii="Georgia" w:hAnsi="Georgia"/>
        </w:rPr>
        <w:t>in</w:t>
      </w:r>
      <w:r w:rsidR="00542E88">
        <w:rPr>
          <w:rFonts w:ascii="Georgia" w:hAnsi="Georgia"/>
        </w:rPr>
        <w:t xml:space="preserve"> a meeting is the ‘mute’ button</w:t>
      </w:r>
      <w:r w:rsidR="00C65128">
        <w:rPr>
          <w:rFonts w:ascii="Georgia" w:hAnsi="Georgia"/>
        </w:rPr>
        <w:t xml:space="preserve"> </w:t>
      </w:r>
      <w:r w:rsidR="00ED342F">
        <w:rPr>
          <w:rFonts w:ascii="Georgia" w:hAnsi="Georgia"/>
        </w:rPr>
        <w:t>which will be found at the bottom of your screen.</w:t>
      </w:r>
      <w:r w:rsidR="00C65128" w:rsidRPr="00C65128">
        <w:rPr>
          <w:rFonts w:ascii="Georgia" w:hAnsi="Georgia"/>
          <w:noProof/>
        </w:rPr>
        <w:t xml:space="preserve"> </w:t>
      </w:r>
      <w:r w:rsidR="00C65128">
        <w:rPr>
          <w:rFonts w:ascii="Georgia" w:hAnsi="Georgia"/>
          <w:noProof/>
        </w:rPr>
        <w:t>When it looks like this your microphone is on and you can be heard.</w:t>
      </w:r>
    </w:p>
    <w:p w14:paraId="1CCDAF09" w14:textId="70AC5891" w:rsidR="00542E88" w:rsidRDefault="00C65128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59264" behindDoc="0" locked="0" layoutInCell="1" allowOverlap="1" wp14:anchorId="45D87C65" wp14:editId="68F1FA7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450617" cy="55689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17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968">
        <w:rPr>
          <w:rFonts w:ascii="Georgia" w:hAnsi="Georgia"/>
        </w:rPr>
        <w:t xml:space="preserve">Click on ‘mute’ and </w:t>
      </w:r>
      <w:r>
        <w:rPr>
          <w:rFonts w:ascii="Georgia" w:hAnsi="Georgia"/>
        </w:rPr>
        <w:t>a line will appear through the icon. T</w:t>
      </w:r>
      <w:r w:rsidR="00ED342F">
        <w:rPr>
          <w:rFonts w:ascii="Georgia" w:hAnsi="Georgia"/>
        </w:rPr>
        <w:t>his turns off your sound</w:t>
      </w:r>
      <w:r w:rsidR="0013576F">
        <w:rPr>
          <w:rFonts w:ascii="Georgia" w:hAnsi="Georgia"/>
        </w:rPr>
        <w:t xml:space="preserve">– so if the doorbell goes, or your phone starts ringing, </w:t>
      </w:r>
      <w:r w:rsidR="00594AB4">
        <w:rPr>
          <w:rFonts w:ascii="Georgia" w:hAnsi="Georgia"/>
        </w:rPr>
        <w:t xml:space="preserve">or there is a lot of outside noise, </w:t>
      </w:r>
      <w:r w:rsidR="00C937B0">
        <w:rPr>
          <w:rFonts w:ascii="Georgia" w:hAnsi="Georgia"/>
        </w:rPr>
        <w:t>you aren’t distracting everyone else.</w:t>
      </w:r>
      <w:r w:rsidR="00C20E90">
        <w:rPr>
          <w:rFonts w:ascii="Georgia" w:hAnsi="Georgia"/>
        </w:rPr>
        <w:t xml:space="preserve"> </w:t>
      </w:r>
      <w:r w:rsidR="007A3E43">
        <w:rPr>
          <w:rFonts w:ascii="Georgia" w:hAnsi="Georgia"/>
        </w:rPr>
        <w:t xml:space="preserve">You can still hear what is being said. </w:t>
      </w:r>
      <w:r w:rsidR="00B5181B">
        <w:rPr>
          <w:rFonts w:ascii="Georgia" w:hAnsi="Georgia"/>
        </w:rPr>
        <w:t xml:space="preserve">A host can mute you to save </w:t>
      </w:r>
      <w:r w:rsidR="00142A4B">
        <w:rPr>
          <w:rFonts w:ascii="Georgia" w:hAnsi="Georgia"/>
        </w:rPr>
        <w:t>embarrassment</w:t>
      </w:r>
      <w:r w:rsidR="00B5181B">
        <w:rPr>
          <w:rFonts w:ascii="Georgia" w:hAnsi="Georgia"/>
        </w:rPr>
        <w:t xml:space="preserve">, but it is better if you can do this yourself. </w:t>
      </w:r>
      <w:r w:rsidR="00C937B0">
        <w:rPr>
          <w:rFonts w:ascii="Georgia" w:hAnsi="Georgia"/>
        </w:rPr>
        <w:t xml:space="preserve">But don’t forget to </w:t>
      </w:r>
      <w:r w:rsidR="002630B7">
        <w:rPr>
          <w:rFonts w:ascii="Georgia" w:hAnsi="Georgia"/>
        </w:rPr>
        <w:t>unmute yourself (by clicking on the button)</w:t>
      </w:r>
      <w:r w:rsidR="007A3E43">
        <w:rPr>
          <w:rFonts w:ascii="Georgia" w:hAnsi="Georgia"/>
        </w:rPr>
        <w:t xml:space="preserve"> if you want to ask a question or make a comment.</w:t>
      </w:r>
    </w:p>
    <w:p w14:paraId="4400CCE5" w14:textId="1B1C42D8" w:rsidR="007A3E43" w:rsidRDefault="004D1670">
      <w:pPr>
        <w:rPr>
          <w:rFonts w:ascii="Georgia" w:hAnsi="Georgia"/>
        </w:rPr>
      </w:pPr>
      <w:r>
        <w:rPr>
          <w:rFonts w:ascii="Georgia" w:hAnsi="Georgia"/>
        </w:rPr>
        <w:t xml:space="preserve">If you are listening to a presentation, the host may mute everyone. Don’t worry – you don’t have to do anything and the host will unmute everyone when </w:t>
      </w:r>
      <w:r w:rsidR="00B20650">
        <w:rPr>
          <w:rFonts w:ascii="Georgia" w:hAnsi="Georgia"/>
        </w:rPr>
        <w:t>it’s time to ask questions.</w:t>
      </w:r>
    </w:p>
    <w:p w14:paraId="263D0C8C" w14:textId="0F17138E" w:rsidR="00D261C0" w:rsidRDefault="00D261C0">
      <w:pPr>
        <w:rPr>
          <w:rFonts w:ascii="Georgia" w:hAnsi="Georgia"/>
        </w:rPr>
      </w:pPr>
    </w:p>
    <w:p w14:paraId="0355E703" w14:textId="207BFF2B" w:rsidR="00D261C0" w:rsidRPr="00380D25" w:rsidRDefault="00D261C0">
      <w:pPr>
        <w:rPr>
          <w:rFonts w:ascii="Georgia" w:hAnsi="Georgia"/>
          <w:b/>
          <w:bCs/>
          <w:color w:val="0063BF"/>
        </w:rPr>
      </w:pPr>
      <w:r w:rsidRPr="00380D25">
        <w:rPr>
          <w:rFonts w:ascii="Georgia" w:hAnsi="Georgia"/>
          <w:b/>
          <w:bCs/>
          <w:color w:val="0063BF"/>
        </w:rPr>
        <w:t>What else can I do in Zoom?</w:t>
      </w:r>
    </w:p>
    <w:p w14:paraId="4FF8CD7E" w14:textId="2391E766" w:rsidR="00D261C0" w:rsidRDefault="00D261C0">
      <w:pPr>
        <w:rPr>
          <w:rFonts w:ascii="Georgia" w:hAnsi="Georgia"/>
        </w:rPr>
      </w:pPr>
      <w:r>
        <w:rPr>
          <w:rFonts w:ascii="Georgia" w:hAnsi="Georgia"/>
        </w:rPr>
        <w:t>There are other function buttons that give y</w:t>
      </w:r>
      <w:r w:rsidR="007A55FE">
        <w:rPr>
          <w:rFonts w:ascii="Georgia" w:hAnsi="Georgia"/>
        </w:rPr>
        <w:t>ou information about the meeting and options for engaging.</w:t>
      </w:r>
      <w:r w:rsidR="00F549FA">
        <w:rPr>
          <w:rFonts w:ascii="Georgia" w:hAnsi="Georgia"/>
        </w:rPr>
        <w:t xml:space="preserve"> You don’t need to use these, but you might want to have a </w:t>
      </w:r>
      <w:r w:rsidR="00CD0617">
        <w:rPr>
          <w:rFonts w:ascii="Georgia" w:hAnsi="Georgia"/>
        </w:rPr>
        <w:t>look and play with these.</w:t>
      </w:r>
    </w:p>
    <w:p w14:paraId="47329675" w14:textId="20CD2F7E" w:rsidR="007A55FE" w:rsidRDefault="000B325E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3360" behindDoc="0" locked="0" layoutInCell="1" allowOverlap="1" wp14:anchorId="77D19A74" wp14:editId="158EC3D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1485900" cy="971550"/>
            <wp:effectExtent l="0" t="0" r="0" b="0"/>
            <wp:wrapThrough wrapText="bothSides">
              <wp:wrapPolygon edited="0">
                <wp:start x="0" y="0"/>
                <wp:lineTo x="0" y="21176"/>
                <wp:lineTo x="21323" y="21176"/>
                <wp:lineTo x="2132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5FE">
        <w:rPr>
          <w:rFonts w:ascii="Georgia" w:hAnsi="Georgia"/>
        </w:rPr>
        <w:t xml:space="preserve">The participants button will show </w:t>
      </w:r>
      <w:r w:rsidR="002C127F">
        <w:rPr>
          <w:rFonts w:ascii="Georgia" w:hAnsi="Georgia"/>
        </w:rPr>
        <w:t xml:space="preserve">how many people are in the meeting. This is particularly useful if there are more participants than you can see on your screen. </w:t>
      </w:r>
      <w:r w:rsidR="003D29A8">
        <w:rPr>
          <w:rFonts w:ascii="Georgia" w:hAnsi="Georgia"/>
        </w:rPr>
        <w:t xml:space="preserve">If you want </w:t>
      </w:r>
      <w:r w:rsidR="00B5768F">
        <w:rPr>
          <w:rFonts w:ascii="Georgia" w:hAnsi="Georgia"/>
        </w:rPr>
        <w:t>to see who is in the meeting on other screens</w:t>
      </w:r>
      <w:r w:rsidR="003D29A8">
        <w:rPr>
          <w:rFonts w:ascii="Georgia" w:hAnsi="Georgia"/>
        </w:rPr>
        <w:t xml:space="preserve">, click on one of the </w:t>
      </w:r>
      <w:proofErr w:type="spellStart"/>
      <w:r w:rsidR="003D29A8">
        <w:rPr>
          <w:rFonts w:ascii="Georgia" w:hAnsi="Georgia"/>
        </w:rPr>
        <w:t>unhighlighted</w:t>
      </w:r>
      <w:proofErr w:type="spellEnd"/>
      <w:r w:rsidR="003D29A8">
        <w:rPr>
          <w:rFonts w:ascii="Georgia" w:hAnsi="Georgia"/>
        </w:rPr>
        <w:t xml:space="preserve"> dots at the bottom of your screen.</w:t>
      </w:r>
    </w:p>
    <w:p w14:paraId="50AEE1A0" w14:textId="77777777" w:rsidR="000B325E" w:rsidRDefault="000B325E">
      <w:pPr>
        <w:rPr>
          <w:rFonts w:ascii="Georgia" w:hAnsi="Georgia"/>
        </w:rPr>
      </w:pPr>
    </w:p>
    <w:p w14:paraId="26EC4064" w14:textId="0E729859" w:rsidR="000B325E" w:rsidRDefault="000B325E">
      <w:pPr>
        <w:rPr>
          <w:rFonts w:ascii="Georgia" w:hAnsi="Georgia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4384" behindDoc="0" locked="0" layoutInCell="1" allowOverlap="1" wp14:anchorId="673E0CD4" wp14:editId="7C25C977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8096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346" y="21373"/>
                <wp:lineTo x="2134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D1489A" w14:textId="5CA3AEB7" w:rsidR="002255F8" w:rsidRDefault="003B691E">
      <w:pPr>
        <w:rPr>
          <w:rFonts w:ascii="Georgia" w:hAnsi="Georgia"/>
        </w:rPr>
      </w:pPr>
      <w:r>
        <w:rPr>
          <w:rFonts w:ascii="Georgia" w:hAnsi="Georgia"/>
        </w:rPr>
        <w:t xml:space="preserve">If you click on Chat </w:t>
      </w:r>
      <w:r w:rsidR="003202BA">
        <w:rPr>
          <w:rFonts w:ascii="Georgia" w:hAnsi="Georgia"/>
        </w:rPr>
        <w:t xml:space="preserve">you can type a message to everyone – or to one person by using @name </w:t>
      </w:r>
      <w:r w:rsidR="002255F8">
        <w:rPr>
          <w:rFonts w:ascii="Georgia" w:hAnsi="Georgia"/>
        </w:rPr>
        <w:t>at the start of your message. Unless you are very confident with this button, don’t use it for messages you don’t want anyone else to see!</w:t>
      </w:r>
    </w:p>
    <w:p w14:paraId="31F0CBDB" w14:textId="77777777" w:rsidR="000B325E" w:rsidRDefault="000B325E">
      <w:pPr>
        <w:rPr>
          <w:rFonts w:ascii="Georgia" w:hAnsi="Georgia"/>
        </w:rPr>
      </w:pPr>
    </w:p>
    <w:p w14:paraId="7DC94C7F" w14:textId="77777777" w:rsidR="000B325E" w:rsidRDefault="000B325E">
      <w:pPr>
        <w:rPr>
          <w:rFonts w:ascii="Georgia" w:hAnsi="Georgia"/>
        </w:rPr>
      </w:pPr>
    </w:p>
    <w:p w14:paraId="2E88B054" w14:textId="2BDD1573" w:rsidR="000B325E" w:rsidRDefault="000B325E">
      <w:pPr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745635" wp14:editId="52E7C8B5">
            <wp:simplePos x="0" y="0"/>
            <wp:positionH relativeFrom="column">
              <wp:posOffset>-152400</wp:posOffset>
            </wp:positionH>
            <wp:positionV relativeFrom="paragraph">
              <wp:posOffset>273050</wp:posOffset>
            </wp:positionV>
            <wp:extent cx="260032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521" y="20800"/>
                <wp:lineTo x="21521" y="0"/>
                <wp:lineTo x="0" y="0"/>
              </wp:wrapPolygon>
            </wp:wrapThrough>
            <wp:docPr id="5" name="Picture 5" descr="https://zoom-support-cdn.s3.amazonaws.com/images/en-us/desktop/generic/in-meeting/reaction-options-5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oom-support-cdn.s3.amazonaws.com/images/en-us/desktop/generic/in-meeting/reaction-options-5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37" r="6826" b="44737"/>
                    <a:stretch/>
                  </pic:blipFill>
                  <pic:spPr bwMode="auto">
                    <a:xfrm>
                      <a:off x="0" y="0"/>
                      <a:ext cx="26003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6614497" w14:textId="17EAF59C" w:rsidR="00E94153" w:rsidRDefault="00CD48B1">
      <w:pPr>
        <w:rPr>
          <w:rFonts w:ascii="Georgia" w:hAnsi="Georgia"/>
        </w:rPr>
      </w:pPr>
      <w:r>
        <w:rPr>
          <w:rFonts w:ascii="Georgia" w:hAnsi="Georgia"/>
        </w:rPr>
        <w:t xml:space="preserve">The reactions button lets you </w:t>
      </w:r>
      <w:r w:rsidR="00EE2029">
        <w:rPr>
          <w:rFonts w:ascii="Georgia" w:hAnsi="Georgia"/>
        </w:rPr>
        <w:t xml:space="preserve">click on a picture to express your reaction – clapping hands, </w:t>
      </w:r>
      <w:r w:rsidR="00DA5CE5">
        <w:rPr>
          <w:rFonts w:ascii="Georgia" w:hAnsi="Georgia"/>
        </w:rPr>
        <w:t>thumbs up, etc. These appear on your picture on the screen.</w:t>
      </w:r>
      <w:r w:rsidR="003B691E">
        <w:rPr>
          <w:rFonts w:ascii="Georgia" w:hAnsi="Georgia"/>
        </w:rPr>
        <w:t xml:space="preserve"> </w:t>
      </w:r>
    </w:p>
    <w:p w14:paraId="78918D00" w14:textId="554F37D8" w:rsidR="00E94153" w:rsidRDefault="00E94153">
      <w:pPr>
        <w:rPr>
          <w:rFonts w:ascii="Georgia" w:hAnsi="Georgia"/>
        </w:rPr>
      </w:pPr>
    </w:p>
    <w:p w14:paraId="2CEF5D11" w14:textId="7646B8AC" w:rsidR="0034637D" w:rsidRDefault="0034637D">
      <w:pPr>
        <w:rPr>
          <w:rFonts w:ascii="Georgia" w:hAnsi="Georgia"/>
        </w:rPr>
      </w:pPr>
    </w:p>
    <w:p w14:paraId="37D98803" w14:textId="77777777" w:rsidR="00C32377" w:rsidRDefault="00C32377">
      <w:pPr>
        <w:rPr>
          <w:rFonts w:ascii="Georgia" w:hAnsi="Georgia"/>
        </w:rPr>
      </w:pPr>
    </w:p>
    <w:p w14:paraId="78641A7F" w14:textId="77777777" w:rsidR="00870031" w:rsidRPr="00341ECC" w:rsidRDefault="00870031">
      <w:pPr>
        <w:rPr>
          <w:rFonts w:ascii="Georgia" w:hAnsi="Georgia"/>
        </w:rPr>
      </w:pPr>
    </w:p>
    <w:sectPr w:rsidR="00870031" w:rsidRPr="00341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4E"/>
    <w:rsid w:val="00002ED8"/>
    <w:rsid w:val="000043C1"/>
    <w:rsid w:val="000A0B48"/>
    <w:rsid w:val="000A366B"/>
    <w:rsid w:val="000B325E"/>
    <w:rsid w:val="000B3FF5"/>
    <w:rsid w:val="000C383B"/>
    <w:rsid w:val="000F24E7"/>
    <w:rsid w:val="000F5284"/>
    <w:rsid w:val="00114975"/>
    <w:rsid w:val="0013576F"/>
    <w:rsid w:val="00142A4B"/>
    <w:rsid w:val="00147ACD"/>
    <w:rsid w:val="0015196C"/>
    <w:rsid w:val="0015542A"/>
    <w:rsid w:val="00171DF5"/>
    <w:rsid w:val="00171FB1"/>
    <w:rsid w:val="0019164E"/>
    <w:rsid w:val="00191C6D"/>
    <w:rsid w:val="001A1622"/>
    <w:rsid w:val="001F1BA8"/>
    <w:rsid w:val="002255F8"/>
    <w:rsid w:val="002630B7"/>
    <w:rsid w:val="002747A4"/>
    <w:rsid w:val="002A3AF2"/>
    <w:rsid w:val="002C127F"/>
    <w:rsid w:val="002F2167"/>
    <w:rsid w:val="00301DDC"/>
    <w:rsid w:val="003202BA"/>
    <w:rsid w:val="00321949"/>
    <w:rsid w:val="003248D2"/>
    <w:rsid w:val="00330BA4"/>
    <w:rsid w:val="00334474"/>
    <w:rsid w:val="003406B4"/>
    <w:rsid w:val="00341ECC"/>
    <w:rsid w:val="0034637D"/>
    <w:rsid w:val="00361BCD"/>
    <w:rsid w:val="00380D25"/>
    <w:rsid w:val="00383CF6"/>
    <w:rsid w:val="003B2538"/>
    <w:rsid w:val="003B691E"/>
    <w:rsid w:val="003C001A"/>
    <w:rsid w:val="003C18D3"/>
    <w:rsid w:val="003D29A8"/>
    <w:rsid w:val="003F3F72"/>
    <w:rsid w:val="0044236D"/>
    <w:rsid w:val="00451746"/>
    <w:rsid w:val="004517E2"/>
    <w:rsid w:val="00481C2E"/>
    <w:rsid w:val="004A332E"/>
    <w:rsid w:val="004C7FB0"/>
    <w:rsid w:val="004D1670"/>
    <w:rsid w:val="004E19F1"/>
    <w:rsid w:val="004E7171"/>
    <w:rsid w:val="004F2922"/>
    <w:rsid w:val="004F4886"/>
    <w:rsid w:val="0051167F"/>
    <w:rsid w:val="00520F5B"/>
    <w:rsid w:val="00542E88"/>
    <w:rsid w:val="00594AB4"/>
    <w:rsid w:val="005A0E4F"/>
    <w:rsid w:val="005B40DE"/>
    <w:rsid w:val="005C426A"/>
    <w:rsid w:val="005D26EF"/>
    <w:rsid w:val="005F4C18"/>
    <w:rsid w:val="006168EB"/>
    <w:rsid w:val="00623A31"/>
    <w:rsid w:val="00650A1B"/>
    <w:rsid w:val="00664EAA"/>
    <w:rsid w:val="00667F6B"/>
    <w:rsid w:val="0067450F"/>
    <w:rsid w:val="00697DDE"/>
    <w:rsid w:val="006D4244"/>
    <w:rsid w:val="006E2F2F"/>
    <w:rsid w:val="006E589B"/>
    <w:rsid w:val="007002F1"/>
    <w:rsid w:val="00715DAE"/>
    <w:rsid w:val="007A3422"/>
    <w:rsid w:val="007A3E43"/>
    <w:rsid w:val="007A4298"/>
    <w:rsid w:val="007A55FE"/>
    <w:rsid w:val="007B5E1E"/>
    <w:rsid w:val="00842DAA"/>
    <w:rsid w:val="008458A2"/>
    <w:rsid w:val="00870031"/>
    <w:rsid w:val="0088567D"/>
    <w:rsid w:val="008A6AC6"/>
    <w:rsid w:val="008B79A7"/>
    <w:rsid w:val="008C354E"/>
    <w:rsid w:val="008E1715"/>
    <w:rsid w:val="008F75D9"/>
    <w:rsid w:val="009114F2"/>
    <w:rsid w:val="00931831"/>
    <w:rsid w:val="00954689"/>
    <w:rsid w:val="00955968"/>
    <w:rsid w:val="00956236"/>
    <w:rsid w:val="00963945"/>
    <w:rsid w:val="009800B8"/>
    <w:rsid w:val="00981D51"/>
    <w:rsid w:val="00982D95"/>
    <w:rsid w:val="009B204F"/>
    <w:rsid w:val="009B2129"/>
    <w:rsid w:val="009B55D9"/>
    <w:rsid w:val="009B65CD"/>
    <w:rsid w:val="009C3958"/>
    <w:rsid w:val="00A001B1"/>
    <w:rsid w:val="00A0550E"/>
    <w:rsid w:val="00A05706"/>
    <w:rsid w:val="00A13E52"/>
    <w:rsid w:val="00A475BF"/>
    <w:rsid w:val="00A901FB"/>
    <w:rsid w:val="00A91122"/>
    <w:rsid w:val="00A91CA6"/>
    <w:rsid w:val="00AA3808"/>
    <w:rsid w:val="00B20650"/>
    <w:rsid w:val="00B5181B"/>
    <w:rsid w:val="00B5768F"/>
    <w:rsid w:val="00B9519B"/>
    <w:rsid w:val="00BA1877"/>
    <w:rsid w:val="00BB03B9"/>
    <w:rsid w:val="00BC17B9"/>
    <w:rsid w:val="00BD466A"/>
    <w:rsid w:val="00BF03F5"/>
    <w:rsid w:val="00BF3B1C"/>
    <w:rsid w:val="00C1018C"/>
    <w:rsid w:val="00C20E90"/>
    <w:rsid w:val="00C24E6B"/>
    <w:rsid w:val="00C32377"/>
    <w:rsid w:val="00C37742"/>
    <w:rsid w:val="00C47948"/>
    <w:rsid w:val="00C65128"/>
    <w:rsid w:val="00C67380"/>
    <w:rsid w:val="00C7081A"/>
    <w:rsid w:val="00C937B0"/>
    <w:rsid w:val="00CD0617"/>
    <w:rsid w:val="00CD48B1"/>
    <w:rsid w:val="00D05A8E"/>
    <w:rsid w:val="00D169FB"/>
    <w:rsid w:val="00D22B47"/>
    <w:rsid w:val="00D261C0"/>
    <w:rsid w:val="00D41946"/>
    <w:rsid w:val="00D77D2D"/>
    <w:rsid w:val="00DA5CE5"/>
    <w:rsid w:val="00DF7236"/>
    <w:rsid w:val="00E20ECB"/>
    <w:rsid w:val="00E36994"/>
    <w:rsid w:val="00E5354E"/>
    <w:rsid w:val="00E53C03"/>
    <w:rsid w:val="00E5692D"/>
    <w:rsid w:val="00E657E0"/>
    <w:rsid w:val="00E66BCE"/>
    <w:rsid w:val="00E94153"/>
    <w:rsid w:val="00EB0D87"/>
    <w:rsid w:val="00EC1D0C"/>
    <w:rsid w:val="00EC4832"/>
    <w:rsid w:val="00ED342F"/>
    <w:rsid w:val="00ED5642"/>
    <w:rsid w:val="00EE2029"/>
    <w:rsid w:val="00EE4328"/>
    <w:rsid w:val="00EF560A"/>
    <w:rsid w:val="00F11612"/>
    <w:rsid w:val="00F13DCB"/>
    <w:rsid w:val="00F27E24"/>
    <w:rsid w:val="00F549FA"/>
    <w:rsid w:val="00F6425F"/>
    <w:rsid w:val="00F76554"/>
    <w:rsid w:val="00FA155D"/>
    <w:rsid w:val="00FA2E32"/>
    <w:rsid w:val="00FA61C0"/>
    <w:rsid w:val="00FD04C1"/>
    <w:rsid w:val="00FE2D67"/>
    <w:rsid w:val="00FF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4AA3"/>
  <w15:chartTrackingRefBased/>
  <w15:docId w15:val="{6FD51F4A-164E-5B46-9858-EAF7B9A1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5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055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3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12345678901?pwd=A12Bc3DEFGhI4jKL56mNUr7STUvWX89" TargetMode="External"/><Relationship Id="rId11" Type="http://schemas.openxmlformats.org/officeDocument/2006/relationships/image" Target="media/image6.png"/><Relationship Id="rId5" Type="http://schemas.openxmlformats.org/officeDocument/2006/relationships/hyperlink" Target="http://www.zoom.us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162</cp:revision>
  <cp:lastPrinted>2020-12-07T13:44:00Z</cp:lastPrinted>
  <dcterms:created xsi:type="dcterms:W3CDTF">2020-11-17T10:00:00Z</dcterms:created>
  <dcterms:modified xsi:type="dcterms:W3CDTF">2020-12-11T17:23:00Z</dcterms:modified>
</cp:coreProperties>
</file>